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8F1" w:rsidRDefault="006468F1" w:rsidP="006468F1">
      <w:pPr>
        <w:tabs>
          <w:tab w:val="left" w:pos="1984"/>
        </w:tabs>
        <w:jc w:val="right"/>
        <w:rPr>
          <w:sz w:val="28"/>
          <w:szCs w:val="28"/>
        </w:rPr>
      </w:pPr>
    </w:p>
    <w:tbl>
      <w:tblPr>
        <w:tblW w:w="13392" w:type="dxa"/>
        <w:tblInd w:w="959" w:type="dxa"/>
        <w:tblLook w:val="04A0" w:firstRow="1" w:lastRow="0" w:firstColumn="1" w:lastColumn="0" w:noHBand="0" w:noVBand="1"/>
      </w:tblPr>
      <w:tblGrid>
        <w:gridCol w:w="1125"/>
        <w:gridCol w:w="1608"/>
        <w:gridCol w:w="1872"/>
        <w:gridCol w:w="1296"/>
        <w:gridCol w:w="1296"/>
        <w:gridCol w:w="2318"/>
        <w:gridCol w:w="4120"/>
      </w:tblGrid>
      <w:tr w:rsidR="006468F1" w:rsidRPr="006468F1" w:rsidTr="006551F8">
        <w:trPr>
          <w:trHeight w:val="630"/>
        </w:trPr>
        <w:tc>
          <w:tcPr>
            <w:tcW w:w="1339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68F1" w:rsidRPr="006468F1" w:rsidRDefault="006468F1" w:rsidP="00CA22BF">
            <w:pPr>
              <w:widowControl/>
              <w:jc w:val="center"/>
              <w:rPr>
                <w:b/>
                <w:bCs/>
                <w:szCs w:val="24"/>
              </w:rPr>
            </w:pPr>
            <w:r w:rsidRPr="006468F1">
              <w:rPr>
                <w:b/>
                <w:bCs/>
                <w:szCs w:val="24"/>
              </w:rPr>
              <w:t xml:space="preserve">Информация о прекращении передачи электрической энергии для потребителей услуг электросетевой организации за </w:t>
            </w:r>
            <w:r w:rsidR="007528FF">
              <w:rPr>
                <w:b/>
                <w:bCs/>
                <w:szCs w:val="24"/>
                <w:lang w:val="en-US"/>
              </w:rPr>
              <w:t>I</w:t>
            </w:r>
            <w:r w:rsidR="00315465" w:rsidRPr="00315465">
              <w:rPr>
                <w:b/>
                <w:bCs/>
                <w:szCs w:val="24"/>
                <w:lang w:val="en-US"/>
              </w:rPr>
              <w:t>I</w:t>
            </w:r>
            <w:r w:rsidR="001F3357" w:rsidRPr="001F3357">
              <w:rPr>
                <w:b/>
                <w:bCs/>
                <w:szCs w:val="24"/>
                <w:lang w:val="en-US"/>
              </w:rPr>
              <w:t>I</w:t>
            </w:r>
            <w:r w:rsidR="001F3357">
              <w:rPr>
                <w:b/>
                <w:bCs/>
                <w:szCs w:val="24"/>
              </w:rPr>
              <w:t xml:space="preserve"> </w:t>
            </w:r>
            <w:r w:rsidR="00CD182A">
              <w:rPr>
                <w:b/>
                <w:bCs/>
                <w:szCs w:val="24"/>
              </w:rPr>
              <w:t xml:space="preserve"> </w:t>
            </w:r>
            <w:r w:rsidR="00993E48">
              <w:rPr>
                <w:b/>
                <w:bCs/>
                <w:szCs w:val="24"/>
              </w:rPr>
              <w:t xml:space="preserve">квартал </w:t>
            </w:r>
            <w:r w:rsidRPr="006468F1">
              <w:rPr>
                <w:b/>
                <w:bCs/>
                <w:szCs w:val="24"/>
              </w:rPr>
              <w:t>20</w:t>
            </w:r>
            <w:r w:rsidR="00993E48">
              <w:rPr>
                <w:b/>
                <w:bCs/>
                <w:szCs w:val="24"/>
              </w:rPr>
              <w:t>1</w:t>
            </w:r>
            <w:r w:rsidR="00CA22BF">
              <w:rPr>
                <w:b/>
                <w:bCs/>
                <w:szCs w:val="24"/>
              </w:rPr>
              <w:t>9</w:t>
            </w:r>
            <w:r w:rsidR="00993E48">
              <w:rPr>
                <w:b/>
                <w:bCs/>
                <w:szCs w:val="24"/>
              </w:rPr>
              <w:t xml:space="preserve"> </w:t>
            </w:r>
            <w:r w:rsidRPr="006468F1">
              <w:rPr>
                <w:b/>
                <w:bCs/>
                <w:szCs w:val="24"/>
              </w:rPr>
              <w:t>год</w:t>
            </w:r>
          </w:p>
        </w:tc>
      </w:tr>
      <w:tr w:rsidR="006468F1" w:rsidRPr="006468F1" w:rsidTr="006551F8">
        <w:trPr>
          <w:trHeight w:val="330"/>
        </w:trPr>
        <w:tc>
          <w:tcPr>
            <w:tcW w:w="1339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b/>
                <w:bCs/>
                <w:color w:val="000000"/>
                <w:szCs w:val="24"/>
              </w:rPr>
            </w:pPr>
            <w:r w:rsidRPr="006468F1">
              <w:rPr>
                <w:b/>
                <w:bCs/>
                <w:color w:val="000000"/>
                <w:szCs w:val="24"/>
              </w:rPr>
              <w:t>ФГУП "ПО "Маяк"</w:t>
            </w:r>
          </w:p>
        </w:tc>
      </w:tr>
      <w:tr w:rsidR="006468F1" w:rsidRPr="006468F1" w:rsidTr="006551F8">
        <w:trPr>
          <w:trHeight w:val="315"/>
        </w:trPr>
        <w:tc>
          <w:tcPr>
            <w:tcW w:w="1339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 xml:space="preserve"> Наименование электросетевой организации</w:t>
            </w:r>
          </w:p>
        </w:tc>
      </w:tr>
      <w:tr w:rsidR="006468F1" w:rsidRPr="006468F1" w:rsidTr="006551F8">
        <w:trPr>
          <w:trHeight w:val="315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60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</w:tr>
      <w:tr w:rsidR="004024CE" w:rsidRPr="006468F1" w:rsidTr="006551F8">
        <w:trPr>
          <w:trHeight w:val="480"/>
        </w:trPr>
        <w:tc>
          <w:tcPr>
            <w:tcW w:w="882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Месяц</w:t>
            </w:r>
          </w:p>
        </w:tc>
        <w:tc>
          <w:tcPr>
            <w:tcW w:w="160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Причины аварий </w:t>
            </w:r>
          </w:p>
        </w:tc>
        <w:tc>
          <w:tcPr>
            <w:tcW w:w="1872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024CE" w:rsidRPr="006468F1" w:rsidRDefault="00AA0534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Мероприятия по устранению аварий</w:t>
            </w:r>
          </w:p>
        </w:tc>
        <w:tc>
          <w:tcPr>
            <w:tcW w:w="25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Дата</w:t>
            </w:r>
          </w:p>
        </w:tc>
        <w:tc>
          <w:tcPr>
            <w:tcW w:w="231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Продолжительность прекращения, час</w:t>
            </w:r>
          </w:p>
        </w:tc>
        <w:tc>
          <w:tcPr>
            <w:tcW w:w="41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4024CE" w:rsidRPr="006468F1" w:rsidRDefault="004024CE" w:rsidP="00D74CBA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 xml:space="preserve">Количество </w:t>
            </w:r>
            <w:r>
              <w:rPr>
                <w:color w:val="000000"/>
                <w:szCs w:val="24"/>
              </w:rPr>
              <w:t xml:space="preserve">отключенных </w:t>
            </w:r>
            <w:r w:rsidRPr="006468F1">
              <w:rPr>
                <w:color w:val="000000"/>
                <w:szCs w:val="24"/>
              </w:rPr>
              <w:t xml:space="preserve">точек </w:t>
            </w:r>
            <w:r>
              <w:rPr>
                <w:color w:val="000000"/>
                <w:szCs w:val="24"/>
              </w:rPr>
              <w:t xml:space="preserve">поставки электроэнергии </w:t>
            </w:r>
            <w:r w:rsidRPr="006468F1">
              <w:rPr>
                <w:color w:val="000000"/>
                <w:szCs w:val="24"/>
              </w:rPr>
              <w:t>потребителей услуг, шт.</w:t>
            </w:r>
          </w:p>
        </w:tc>
      </w:tr>
      <w:tr w:rsidR="004024CE" w:rsidRPr="006468F1" w:rsidTr="006551F8">
        <w:trPr>
          <w:trHeight w:val="702"/>
        </w:trPr>
        <w:tc>
          <w:tcPr>
            <w:tcW w:w="88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16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18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Отклю</w:t>
            </w:r>
            <w:proofErr w:type="spellEnd"/>
          </w:p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чения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Вклю</w:t>
            </w:r>
            <w:proofErr w:type="spellEnd"/>
          </w:p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чения</w:t>
            </w:r>
            <w:proofErr w:type="spellEnd"/>
          </w:p>
        </w:tc>
        <w:tc>
          <w:tcPr>
            <w:tcW w:w="23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412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</w:tr>
      <w:tr w:rsidR="004024CE" w:rsidRPr="006468F1" w:rsidTr="006551F8">
        <w:trPr>
          <w:trHeight w:val="300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FE243B" w:rsidRPr="006468F1" w:rsidTr="006551F8">
        <w:trPr>
          <w:trHeight w:val="300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43B" w:rsidRPr="006468F1" w:rsidRDefault="006551F8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июль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43B" w:rsidRPr="006468F1" w:rsidRDefault="006551F8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Повреждение кабеля ф.60-32 при производстве земляных работ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43B" w:rsidRPr="006468F1" w:rsidRDefault="006551F8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Восстановление КЛ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43B" w:rsidRDefault="006551F8" w:rsidP="006551F8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25</w:t>
            </w:r>
            <w:r w:rsidR="00FE243B">
              <w:rPr>
                <w:color w:val="000000"/>
                <w:szCs w:val="24"/>
              </w:rPr>
              <w:t>.0</w:t>
            </w:r>
            <w:r>
              <w:rPr>
                <w:color w:val="000000"/>
                <w:szCs w:val="24"/>
              </w:rPr>
              <w:t>7</w:t>
            </w:r>
            <w:r w:rsidR="00FE243B">
              <w:rPr>
                <w:color w:val="000000"/>
                <w:szCs w:val="24"/>
              </w:rPr>
              <w:t>.2019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43B" w:rsidRDefault="006551F8" w:rsidP="006551F8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25</w:t>
            </w:r>
            <w:r w:rsidR="001E4365">
              <w:rPr>
                <w:color w:val="000000"/>
                <w:szCs w:val="24"/>
              </w:rPr>
              <w:t>.0</w:t>
            </w:r>
            <w:r>
              <w:rPr>
                <w:color w:val="000000"/>
                <w:szCs w:val="24"/>
              </w:rPr>
              <w:t>7</w:t>
            </w:r>
            <w:r w:rsidR="001E4365">
              <w:rPr>
                <w:color w:val="000000"/>
                <w:szCs w:val="24"/>
              </w:rPr>
              <w:t>.2019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43B" w:rsidRDefault="006551F8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3,10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E243B" w:rsidRDefault="006551F8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6551F8" w:rsidRPr="006468F1" w:rsidTr="006551F8">
        <w:trPr>
          <w:trHeight w:val="300"/>
        </w:trPr>
        <w:tc>
          <w:tcPr>
            <w:tcW w:w="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1F8" w:rsidRPr="006468F1" w:rsidRDefault="006551F8" w:rsidP="00E275DF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сентябрь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1F8" w:rsidRPr="006468F1" w:rsidRDefault="006551F8" w:rsidP="00E275DF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Падение дерева на провода ВЛ-6 </w:t>
            </w:r>
            <w:proofErr w:type="spellStart"/>
            <w:r>
              <w:rPr>
                <w:color w:val="000000"/>
                <w:szCs w:val="24"/>
              </w:rPr>
              <w:t>кВ</w:t>
            </w:r>
            <w:proofErr w:type="spellEnd"/>
            <w:r>
              <w:rPr>
                <w:color w:val="000000"/>
                <w:szCs w:val="24"/>
              </w:rPr>
              <w:t xml:space="preserve"> ф. 504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1F8" w:rsidRPr="006468F1" w:rsidRDefault="00023082" w:rsidP="00E275DF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Ремонт изолятора</w:t>
            </w:r>
            <w:bookmarkStart w:id="0" w:name="_GoBack"/>
            <w:bookmarkEnd w:id="0"/>
            <w:r>
              <w:rPr>
                <w:color w:val="000000"/>
                <w:szCs w:val="24"/>
              </w:rPr>
              <w:t xml:space="preserve"> опоры</w:t>
            </w:r>
            <w:r w:rsidR="00DF1751">
              <w:rPr>
                <w:color w:val="000000"/>
                <w:szCs w:val="24"/>
              </w:rPr>
              <w:t xml:space="preserve"> ВЛ 6 </w:t>
            </w:r>
            <w:proofErr w:type="spellStart"/>
            <w:r w:rsidR="00DF1751">
              <w:rPr>
                <w:color w:val="000000"/>
                <w:szCs w:val="24"/>
              </w:rPr>
              <w:t>кВ</w:t>
            </w:r>
            <w:proofErr w:type="spellEnd"/>
            <w:r w:rsidR="00DF1751">
              <w:rPr>
                <w:color w:val="000000"/>
                <w:szCs w:val="24"/>
              </w:rPr>
              <w:t xml:space="preserve"> ф. 504</w:t>
            </w:r>
            <w:r w:rsidR="006551F8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1F8" w:rsidRDefault="006551F8" w:rsidP="006551F8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19.09.2019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1F8" w:rsidRDefault="006551F8" w:rsidP="006551F8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20.09.2019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1F8" w:rsidRDefault="006551F8" w:rsidP="00E275DF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22,54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551F8" w:rsidRDefault="006551F8" w:rsidP="00E275DF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</w:tr>
    </w:tbl>
    <w:p w:rsidR="00FC007E" w:rsidRDefault="00FC007E"/>
    <w:sectPr w:rsidR="00FC007E" w:rsidSect="006468F1"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8F1"/>
    <w:rsid w:val="00023082"/>
    <w:rsid w:val="000B6262"/>
    <w:rsid w:val="000D5F2F"/>
    <w:rsid w:val="00163970"/>
    <w:rsid w:val="00167725"/>
    <w:rsid w:val="00184ADC"/>
    <w:rsid w:val="001E4365"/>
    <w:rsid w:val="001F3357"/>
    <w:rsid w:val="001F7C97"/>
    <w:rsid w:val="00315465"/>
    <w:rsid w:val="00317634"/>
    <w:rsid w:val="00360DC3"/>
    <w:rsid w:val="003D64FE"/>
    <w:rsid w:val="004024CE"/>
    <w:rsid w:val="004B4E6B"/>
    <w:rsid w:val="004B5BBB"/>
    <w:rsid w:val="004D09AC"/>
    <w:rsid w:val="004D6FB0"/>
    <w:rsid w:val="005864DD"/>
    <w:rsid w:val="00602251"/>
    <w:rsid w:val="006468F1"/>
    <w:rsid w:val="006551F8"/>
    <w:rsid w:val="006D1075"/>
    <w:rsid w:val="007528FF"/>
    <w:rsid w:val="00753665"/>
    <w:rsid w:val="007547D5"/>
    <w:rsid w:val="00777686"/>
    <w:rsid w:val="007805DC"/>
    <w:rsid w:val="007A2490"/>
    <w:rsid w:val="008B13B9"/>
    <w:rsid w:val="00993E48"/>
    <w:rsid w:val="00A57645"/>
    <w:rsid w:val="00A67813"/>
    <w:rsid w:val="00A85B91"/>
    <w:rsid w:val="00AA0534"/>
    <w:rsid w:val="00AC2A09"/>
    <w:rsid w:val="00B301E1"/>
    <w:rsid w:val="00B6117A"/>
    <w:rsid w:val="00BA6029"/>
    <w:rsid w:val="00BC663A"/>
    <w:rsid w:val="00C16F04"/>
    <w:rsid w:val="00C37CCC"/>
    <w:rsid w:val="00C81B41"/>
    <w:rsid w:val="00CA22BF"/>
    <w:rsid w:val="00CD182A"/>
    <w:rsid w:val="00D74CBA"/>
    <w:rsid w:val="00DF1751"/>
    <w:rsid w:val="00E272EB"/>
    <w:rsid w:val="00E636F6"/>
    <w:rsid w:val="00F96CF8"/>
    <w:rsid w:val="00FC007E"/>
    <w:rsid w:val="00FE09F7"/>
    <w:rsid w:val="00FE2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8F1"/>
    <w:pPr>
      <w:widowControl w:val="0"/>
      <w:jc w:val="both"/>
    </w:pPr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30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08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8F1"/>
    <w:pPr>
      <w:widowControl w:val="0"/>
      <w:jc w:val="both"/>
    </w:pPr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30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08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E8CCC-83BF-4505-BF35-72B4B90FC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OGE</Company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Аристархов Борис Вячеславович</cp:lastModifiedBy>
  <cp:revision>2</cp:revision>
  <cp:lastPrinted>2019-10-10T11:05:00Z</cp:lastPrinted>
  <dcterms:created xsi:type="dcterms:W3CDTF">2019-10-10T11:16:00Z</dcterms:created>
  <dcterms:modified xsi:type="dcterms:W3CDTF">2019-10-10T11:16:00Z</dcterms:modified>
</cp:coreProperties>
</file>